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A0D1" w14:textId="77777777" w:rsidR="002200CD" w:rsidRPr="002200CD" w:rsidRDefault="002200CD" w:rsidP="002200CD"/>
    <w:p w14:paraId="093531DF" w14:textId="7553FCA4" w:rsidR="002200CD" w:rsidRDefault="002200CD" w:rsidP="002200CD">
      <w:pPr>
        <w:rPr>
          <w:b/>
          <w:bCs/>
        </w:rPr>
      </w:pPr>
      <w:r w:rsidRPr="002200CD">
        <w:rPr>
          <w:b/>
          <w:bCs/>
        </w:rPr>
        <w:t xml:space="preserve">GOD ON EVERY SCREEN SEMINAR </w:t>
      </w:r>
      <w:r w:rsidR="00F11F2A">
        <w:rPr>
          <w:b/>
          <w:bCs/>
        </w:rPr>
        <w:t>heads to Scotland</w:t>
      </w:r>
    </w:p>
    <w:p w14:paraId="15B24F39" w14:textId="77777777" w:rsidR="002200CD" w:rsidRPr="002200CD" w:rsidRDefault="002200CD" w:rsidP="002200CD"/>
    <w:p w14:paraId="6D03F623" w14:textId="77777777" w:rsidR="009B475B" w:rsidRDefault="009B475B" w:rsidP="002200CD"/>
    <w:p w14:paraId="78753DF0" w14:textId="521D2F31" w:rsidR="002200CD" w:rsidRDefault="00000000" w:rsidP="002200CD">
      <w:hyperlink r:id="rId5" w:history="1">
        <w:r w:rsidR="002200CD" w:rsidRPr="00EB63FA">
          <w:rPr>
            <w:rStyle w:val="Hyperlink"/>
          </w:rPr>
          <w:t>Matchstick Media International</w:t>
        </w:r>
      </w:hyperlink>
      <w:r w:rsidR="002200CD" w:rsidRPr="002200CD">
        <w:t>, a leading organi</w:t>
      </w:r>
      <w:r w:rsidR="002200CD">
        <w:t>s</w:t>
      </w:r>
      <w:r w:rsidR="002200CD" w:rsidRPr="002200CD">
        <w:t xml:space="preserve">er of impactful media events, proudly announces the </w:t>
      </w:r>
      <w:hyperlink r:id="rId6" w:history="1">
        <w:r w:rsidR="002200CD" w:rsidRPr="00B52F30">
          <w:rPr>
            <w:rStyle w:val="Hyperlink"/>
          </w:rPr>
          <w:t>GOD ON EVERY SCREEN SEMINAR</w:t>
        </w:r>
      </w:hyperlink>
      <w:r w:rsidR="002200CD" w:rsidRPr="002200CD">
        <w:t>, a two-day</w:t>
      </w:r>
      <w:r w:rsidR="002200CD">
        <w:t xml:space="preserve"> in person</w:t>
      </w:r>
      <w:r w:rsidR="002200CD" w:rsidRPr="002200CD">
        <w:t xml:space="preserve"> media </w:t>
      </w:r>
      <w:r w:rsidR="002200CD">
        <w:t xml:space="preserve">event </w:t>
      </w:r>
      <w:r w:rsidR="002200CD" w:rsidRPr="002200CD">
        <w:t xml:space="preserve">tailored for faith-based ministries, churches, universities, and creatives. </w:t>
      </w:r>
    </w:p>
    <w:p w14:paraId="628EF190" w14:textId="77777777" w:rsidR="002200CD" w:rsidRDefault="002200CD" w:rsidP="002200CD"/>
    <w:p w14:paraId="64E86DB0" w14:textId="44D60BC9" w:rsidR="002200CD" w:rsidRDefault="002200CD" w:rsidP="002200CD">
      <w:r w:rsidRPr="002200CD">
        <w:t>This unique event is scheduled to take place on Friday and Saturday, April 12-13, at the historic TRON Church, centrally located at 25 Bath Street in Glasgow.</w:t>
      </w:r>
    </w:p>
    <w:p w14:paraId="4F1BD5CB" w14:textId="77777777" w:rsidR="002200CD" w:rsidRPr="002200CD" w:rsidRDefault="002200CD" w:rsidP="002200CD"/>
    <w:p w14:paraId="43C4EF53" w14:textId="77777777" w:rsidR="002200CD" w:rsidRDefault="002200CD" w:rsidP="002200CD">
      <w:r w:rsidRPr="002200CD">
        <w:t>Designed to empower Christian pastors, leaders, staff, academics, students, and young enthusiasts with cutting-edge media strategies and essential camera and audio skills, the seminar promises a transformative experience. From 9 am to 5 pm each day, attendees will delve into a diverse range of topics vital for the furtherance of the Gospel across the UK.</w:t>
      </w:r>
    </w:p>
    <w:p w14:paraId="6A5DE66F" w14:textId="77777777" w:rsidR="00F11F2A" w:rsidRDefault="00F11F2A" w:rsidP="002200CD"/>
    <w:p w14:paraId="60FCC918" w14:textId="77777777" w:rsidR="00F11F2A" w:rsidRPr="00F11F2A" w:rsidRDefault="00F11F2A" w:rsidP="00F11F2A">
      <w:r w:rsidRPr="00F11F2A">
        <w:rPr>
          <w:i/>
          <w:iCs/>
        </w:rPr>
        <w:t>Revitalizing the Church in Scotland: Embracing the Digital Age. </w:t>
      </w:r>
    </w:p>
    <w:p w14:paraId="0CEBD889" w14:textId="77777777" w:rsidR="00F11F2A" w:rsidRDefault="00F11F2A" w:rsidP="00F11F2A">
      <w:r>
        <w:t xml:space="preserve">Dr Craig D Forrest said: </w:t>
      </w:r>
      <w:r w:rsidRPr="00F11F2A">
        <w:t xml:space="preserve">“Scotland may seem cold towards the gospel, but there are ways to grow the Church by adapting to our modern world. Young adults today are immersed in digital technology and rely heavily on social media. </w:t>
      </w:r>
    </w:p>
    <w:p w14:paraId="5355499D" w14:textId="77777777" w:rsidR="00F11F2A" w:rsidRDefault="00F11F2A" w:rsidP="00F11F2A"/>
    <w:p w14:paraId="5CBB7994" w14:textId="2E280A74" w:rsidR="00F11F2A" w:rsidRPr="00F11F2A" w:rsidRDefault="00F11F2A" w:rsidP="00F11F2A">
      <w:r>
        <w:t>“</w:t>
      </w:r>
      <w:r w:rsidRPr="00F11F2A">
        <w:t>For the Church, it is becoming increasingly vital to use these platforms to connect with people in innovative and meaningful ways. By sharing stories about their Christian faith, churches can spread the gospel and reach a wider audience in a relevant and up-to-date manner</w:t>
      </w:r>
      <w:r>
        <w:t>”</w:t>
      </w:r>
      <w:r w:rsidRPr="00F11F2A">
        <w:t>.</w:t>
      </w:r>
    </w:p>
    <w:p w14:paraId="4892DE15" w14:textId="77777777" w:rsidR="00F11F2A" w:rsidRPr="002200CD" w:rsidRDefault="00F11F2A" w:rsidP="002200CD"/>
    <w:p w14:paraId="797F824F" w14:textId="77777777" w:rsidR="002200CD" w:rsidRDefault="002200CD" w:rsidP="002200CD">
      <w:pPr>
        <w:rPr>
          <w:b/>
          <w:bCs/>
        </w:rPr>
      </w:pPr>
    </w:p>
    <w:p w14:paraId="751E1CB0" w14:textId="79E5A1DD" w:rsidR="002200CD" w:rsidRPr="002200CD" w:rsidRDefault="002200CD" w:rsidP="002200CD">
      <w:r w:rsidRPr="002200CD">
        <w:rPr>
          <w:b/>
          <w:bCs/>
        </w:rPr>
        <w:t>Key Seminar Details:</w:t>
      </w:r>
    </w:p>
    <w:p w14:paraId="1F3F8E77" w14:textId="77777777" w:rsidR="002200CD" w:rsidRPr="002200CD" w:rsidRDefault="002200CD" w:rsidP="002200CD">
      <w:pPr>
        <w:numPr>
          <w:ilvl w:val="0"/>
          <w:numId w:val="1"/>
        </w:numPr>
      </w:pPr>
      <w:r w:rsidRPr="002200CD">
        <w:rPr>
          <w:b/>
          <w:bCs/>
        </w:rPr>
        <w:t>Event Title:</w:t>
      </w:r>
      <w:r w:rsidRPr="002200CD">
        <w:t xml:space="preserve"> GOD ON EVERY SCREEN SEMINAR</w:t>
      </w:r>
    </w:p>
    <w:p w14:paraId="64492EE4" w14:textId="77777777" w:rsidR="002200CD" w:rsidRPr="002200CD" w:rsidRDefault="002200CD" w:rsidP="002200CD">
      <w:pPr>
        <w:numPr>
          <w:ilvl w:val="0"/>
          <w:numId w:val="1"/>
        </w:numPr>
      </w:pPr>
      <w:r w:rsidRPr="002200CD">
        <w:rPr>
          <w:b/>
          <w:bCs/>
        </w:rPr>
        <w:t>Date:</w:t>
      </w:r>
      <w:r w:rsidRPr="002200CD">
        <w:t xml:space="preserve"> Friday &amp; Saturday, April 12-13</w:t>
      </w:r>
    </w:p>
    <w:p w14:paraId="6698BB7D" w14:textId="77777777" w:rsidR="002200CD" w:rsidRPr="002200CD" w:rsidRDefault="002200CD" w:rsidP="002200CD">
      <w:pPr>
        <w:numPr>
          <w:ilvl w:val="0"/>
          <w:numId w:val="1"/>
        </w:numPr>
      </w:pPr>
      <w:r w:rsidRPr="002200CD">
        <w:rPr>
          <w:b/>
          <w:bCs/>
        </w:rPr>
        <w:t>Time:</w:t>
      </w:r>
      <w:r w:rsidRPr="002200CD">
        <w:t xml:space="preserve"> 9 am - 5 pm</w:t>
      </w:r>
    </w:p>
    <w:p w14:paraId="0C5DA260" w14:textId="77777777" w:rsidR="002200CD" w:rsidRPr="002200CD" w:rsidRDefault="002200CD" w:rsidP="002200CD">
      <w:pPr>
        <w:numPr>
          <w:ilvl w:val="0"/>
          <w:numId w:val="1"/>
        </w:numPr>
      </w:pPr>
      <w:r w:rsidRPr="002200CD">
        <w:rPr>
          <w:b/>
          <w:bCs/>
        </w:rPr>
        <w:t>Venue:</w:t>
      </w:r>
      <w:r w:rsidRPr="002200CD">
        <w:t xml:space="preserve"> TRON Church, 25 Bath Street, Glasgow, Scotland</w:t>
      </w:r>
    </w:p>
    <w:p w14:paraId="7F2AE8EE" w14:textId="77777777" w:rsidR="002200CD" w:rsidRPr="002200CD" w:rsidRDefault="002200CD" w:rsidP="002200CD">
      <w:pPr>
        <w:numPr>
          <w:ilvl w:val="0"/>
          <w:numId w:val="1"/>
        </w:numPr>
      </w:pPr>
      <w:r w:rsidRPr="002200CD">
        <w:rPr>
          <w:b/>
          <w:bCs/>
        </w:rPr>
        <w:t>Registration Fee:</w:t>
      </w:r>
      <w:r w:rsidRPr="002200CD">
        <w:t xml:space="preserve"> £30 per person for one day, £50 per person for two days</w:t>
      </w:r>
    </w:p>
    <w:p w14:paraId="27ABCFB4" w14:textId="77777777" w:rsidR="002200CD" w:rsidRDefault="002200CD" w:rsidP="002200CD">
      <w:pPr>
        <w:rPr>
          <w:b/>
          <w:bCs/>
        </w:rPr>
      </w:pPr>
    </w:p>
    <w:p w14:paraId="2C36EB2C" w14:textId="2BB7079D" w:rsidR="002200CD" w:rsidRDefault="002200CD" w:rsidP="002200CD">
      <w:r w:rsidRPr="002200CD">
        <w:rPr>
          <w:b/>
          <w:bCs/>
        </w:rPr>
        <w:t>Seminar Highlights:</w:t>
      </w:r>
      <w:r w:rsidRPr="002200CD">
        <w:t xml:space="preserve"> Participants will gain insights into various aspects of media ministry, including:</w:t>
      </w:r>
    </w:p>
    <w:p w14:paraId="2FC54E56" w14:textId="77777777" w:rsidR="009B475B" w:rsidRPr="002200CD" w:rsidRDefault="009B475B" w:rsidP="002200CD"/>
    <w:p w14:paraId="51E8C270" w14:textId="77777777" w:rsidR="002200CD" w:rsidRPr="002200CD" w:rsidRDefault="002200CD" w:rsidP="002200CD">
      <w:pPr>
        <w:numPr>
          <w:ilvl w:val="0"/>
          <w:numId w:val="2"/>
        </w:numPr>
      </w:pPr>
      <w:r w:rsidRPr="002200CD">
        <w:t>Establishing a Video Ministry</w:t>
      </w:r>
    </w:p>
    <w:p w14:paraId="69781927" w14:textId="77777777" w:rsidR="002200CD" w:rsidRPr="002200CD" w:rsidRDefault="002200CD" w:rsidP="002200CD">
      <w:pPr>
        <w:numPr>
          <w:ilvl w:val="0"/>
          <w:numId w:val="2"/>
        </w:numPr>
      </w:pPr>
      <w:r w:rsidRPr="002200CD">
        <w:t>Mobile Production Trends</w:t>
      </w:r>
    </w:p>
    <w:p w14:paraId="3F69DE89" w14:textId="77777777" w:rsidR="002200CD" w:rsidRPr="002200CD" w:rsidRDefault="002200CD" w:rsidP="002200CD">
      <w:pPr>
        <w:numPr>
          <w:ilvl w:val="0"/>
          <w:numId w:val="2"/>
        </w:numPr>
      </w:pPr>
      <w:r w:rsidRPr="002200CD">
        <w:t>Storytelling and Scripting</w:t>
      </w:r>
    </w:p>
    <w:p w14:paraId="5B8B00CA" w14:textId="1343F5E4" w:rsidR="002200CD" w:rsidRPr="002200CD" w:rsidRDefault="002200CD" w:rsidP="002200CD">
      <w:pPr>
        <w:numPr>
          <w:ilvl w:val="0"/>
          <w:numId w:val="2"/>
        </w:numPr>
      </w:pPr>
      <w:r w:rsidRPr="002200CD">
        <w:t xml:space="preserve">Tips for </w:t>
      </w:r>
      <w:r w:rsidR="008F00E4" w:rsidRPr="002200CD">
        <w:t>Live streaming</w:t>
      </w:r>
    </w:p>
    <w:p w14:paraId="7EAA291C" w14:textId="77777777" w:rsidR="002200CD" w:rsidRPr="002200CD" w:rsidRDefault="002200CD" w:rsidP="002200CD">
      <w:pPr>
        <w:numPr>
          <w:ilvl w:val="0"/>
          <w:numId w:val="2"/>
        </w:numPr>
      </w:pPr>
      <w:r w:rsidRPr="002200CD">
        <w:t>Coordinating Volunteers</w:t>
      </w:r>
    </w:p>
    <w:p w14:paraId="60F80E4E" w14:textId="77777777" w:rsidR="002200CD" w:rsidRPr="002200CD" w:rsidRDefault="002200CD" w:rsidP="002200CD">
      <w:pPr>
        <w:numPr>
          <w:ilvl w:val="0"/>
          <w:numId w:val="2"/>
        </w:numPr>
      </w:pPr>
      <w:r w:rsidRPr="002200CD">
        <w:t>Shooting No Budget Videos</w:t>
      </w:r>
    </w:p>
    <w:p w14:paraId="2749BF59" w14:textId="77777777" w:rsidR="002200CD" w:rsidRPr="002200CD" w:rsidRDefault="002200CD" w:rsidP="002200CD">
      <w:pPr>
        <w:numPr>
          <w:ilvl w:val="0"/>
          <w:numId w:val="2"/>
        </w:numPr>
      </w:pPr>
      <w:r w:rsidRPr="002200CD">
        <w:t>Producing Short Films, Profiles, and Music Videos</w:t>
      </w:r>
    </w:p>
    <w:p w14:paraId="533E7A38" w14:textId="77777777" w:rsidR="002200CD" w:rsidRPr="002200CD" w:rsidRDefault="002200CD" w:rsidP="002200CD">
      <w:pPr>
        <w:numPr>
          <w:ilvl w:val="0"/>
          <w:numId w:val="2"/>
        </w:numPr>
      </w:pPr>
      <w:r w:rsidRPr="002200CD">
        <w:t>Key Principles for Sound Recording and Mixing</w:t>
      </w:r>
    </w:p>
    <w:p w14:paraId="4DA998DC" w14:textId="77777777" w:rsidR="002200CD" w:rsidRDefault="002200CD" w:rsidP="002200CD">
      <w:pPr>
        <w:rPr>
          <w:b/>
          <w:bCs/>
        </w:rPr>
      </w:pPr>
    </w:p>
    <w:p w14:paraId="1EE39BB9" w14:textId="054BF2AD" w:rsidR="002200CD" w:rsidRPr="002200CD" w:rsidRDefault="002200CD" w:rsidP="002200CD">
      <w:r w:rsidRPr="002200CD">
        <w:rPr>
          <w:b/>
          <w:bCs/>
        </w:rPr>
        <w:t>Distinguished Speakers:</w:t>
      </w:r>
    </w:p>
    <w:p w14:paraId="1CD9D8D5" w14:textId="77777777" w:rsidR="002200CD" w:rsidRDefault="002200CD" w:rsidP="002200CD">
      <w:pPr>
        <w:numPr>
          <w:ilvl w:val="0"/>
          <w:numId w:val="3"/>
        </w:numPr>
      </w:pPr>
      <w:r w:rsidRPr="002200CD">
        <w:lastRenderedPageBreak/>
        <w:t>Dr. Craig D. Forrest: Award-winning TV/Film &amp; Doc director with experience in 111 countries</w:t>
      </w:r>
    </w:p>
    <w:p w14:paraId="6D5E9D47" w14:textId="70ABE498" w:rsidR="00DA5530" w:rsidRPr="002200CD" w:rsidRDefault="00DA5530" w:rsidP="002200CD">
      <w:pPr>
        <w:numPr>
          <w:ilvl w:val="0"/>
          <w:numId w:val="3"/>
        </w:numPr>
      </w:pPr>
      <w:r w:rsidRPr="00DA5530">
        <w:t>Norman Stone</w:t>
      </w:r>
      <w:r>
        <w:t>:</w:t>
      </w:r>
      <w:r w:rsidRPr="00DA5530">
        <w:t xml:space="preserve"> Scottish TV &amp; Film Producer-Director</w:t>
      </w:r>
      <w:r>
        <w:t xml:space="preserve"> and </w:t>
      </w:r>
      <w:r w:rsidRPr="00DA5530">
        <w:t>Emmy &amp; Bafta winner</w:t>
      </w:r>
    </w:p>
    <w:p w14:paraId="6C6027F0" w14:textId="00F4380D" w:rsidR="002200CD" w:rsidRPr="002200CD" w:rsidRDefault="002200CD" w:rsidP="002200CD">
      <w:pPr>
        <w:numPr>
          <w:ilvl w:val="0"/>
          <w:numId w:val="3"/>
        </w:numPr>
      </w:pPr>
      <w:r w:rsidRPr="002200CD">
        <w:t>Lorna Farrell: Accomplished screenwriter and radio host, speciali</w:t>
      </w:r>
      <w:r w:rsidR="009B475B">
        <w:t>s</w:t>
      </w:r>
      <w:r w:rsidRPr="002200CD">
        <w:t>ing in scripting and storytelling</w:t>
      </w:r>
    </w:p>
    <w:p w14:paraId="3FE903BF" w14:textId="0118F211" w:rsidR="002200CD" w:rsidRPr="002200CD" w:rsidRDefault="002200CD" w:rsidP="002200CD">
      <w:pPr>
        <w:numPr>
          <w:ilvl w:val="0"/>
          <w:numId w:val="3"/>
        </w:numPr>
      </w:pPr>
      <w:r w:rsidRPr="002200CD">
        <w:t xml:space="preserve">Alexander Dixon &amp; Olivia Stephen (3:16 AVI, Peterhead): </w:t>
      </w:r>
      <w:r w:rsidR="00B36225" w:rsidRPr="002200CD">
        <w:t>Live streaming</w:t>
      </w:r>
      <w:r w:rsidRPr="002200CD">
        <w:t xml:space="preserve"> &amp; Sound experts</w:t>
      </w:r>
    </w:p>
    <w:p w14:paraId="69417D0B" w14:textId="77777777" w:rsidR="002200CD" w:rsidRPr="002200CD" w:rsidRDefault="002200CD" w:rsidP="002200CD">
      <w:pPr>
        <w:numPr>
          <w:ilvl w:val="0"/>
          <w:numId w:val="3"/>
        </w:numPr>
      </w:pPr>
      <w:r w:rsidRPr="002200CD">
        <w:t>Stuart Forsyth (LimeLight Media, Irvine): Media Strategies specialist</w:t>
      </w:r>
    </w:p>
    <w:p w14:paraId="1066F3DA" w14:textId="77777777" w:rsidR="002200CD" w:rsidRPr="002200CD" w:rsidRDefault="002200CD" w:rsidP="002200CD">
      <w:pPr>
        <w:numPr>
          <w:ilvl w:val="0"/>
          <w:numId w:val="3"/>
        </w:numPr>
      </w:pPr>
      <w:r w:rsidRPr="002200CD">
        <w:t>Frasier Nicholson (Iron Church): Media pastor presenting on Coordinating Volunteers</w:t>
      </w:r>
    </w:p>
    <w:p w14:paraId="58A5B867" w14:textId="77777777" w:rsidR="002200CD" w:rsidRDefault="002200CD" w:rsidP="002200CD">
      <w:pPr>
        <w:numPr>
          <w:ilvl w:val="0"/>
          <w:numId w:val="3"/>
        </w:numPr>
      </w:pPr>
      <w:r w:rsidRPr="002200CD">
        <w:t>Rev. William Philip: Opening remarks by Tron’s pastor</w:t>
      </w:r>
    </w:p>
    <w:p w14:paraId="3730197B" w14:textId="77777777" w:rsidR="002200CD" w:rsidRDefault="002200CD" w:rsidP="002200CD">
      <w:pPr>
        <w:rPr>
          <w:b/>
          <w:bCs/>
        </w:rPr>
      </w:pPr>
    </w:p>
    <w:p w14:paraId="4BE9E885" w14:textId="678A140D" w:rsidR="002200CD" w:rsidRDefault="002200CD" w:rsidP="002200CD">
      <w:pPr>
        <w:rPr>
          <w:b/>
          <w:bCs/>
        </w:rPr>
      </w:pPr>
      <w:r w:rsidRPr="002200CD">
        <w:rPr>
          <w:b/>
          <w:bCs/>
        </w:rPr>
        <w:t>Registration and Further Information</w:t>
      </w:r>
    </w:p>
    <w:p w14:paraId="68A028D3" w14:textId="28151596" w:rsidR="002200CD" w:rsidRPr="002200CD" w:rsidRDefault="002200CD" w:rsidP="002200CD">
      <w:r w:rsidRPr="002200CD">
        <w:t xml:space="preserve">Interested individuals can secure their spots and obtain additional details by visiting the seminar website at </w:t>
      </w:r>
      <w:hyperlink r:id="rId7" w:tgtFrame="_new" w:history="1">
        <w:r w:rsidRPr="002200CD">
          <w:rPr>
            <w:rStyle w:val="Hyperlink"/>
          </w:rPr>
          <w:t>GodOnEveryScreen.org</w:t>
        </w:r>
      </w:hyperlink>
      <w:r w:rsidRPr="002200CD">
        <w:t>.</w:t>
      </w:r>
    </w:p>
    <w:p w14:paraId="08B6F86E" w14:textId="77777777" w:rsidR="00B36225" w:rsidRDefault="00B36225" w:rsidP="002200CD"/>
    <w:p w14:paraId="634B0596" w14:textId="396A5092" w:rsidR="002200CD" w:rsidRPr="002200CD" w:rsidRDefault="002200CD" w:rsidP="002200CD">
      <w:r w:rsidRPr="002200CD">
        <w:t xml:space="preserve">Don't miss this extraordinary opportunity to enhance your media skills and contribute to the propagation of the Gospel. Join us at the </w:t>
      </w:r>
      <w:hyperlink r:id="rId8" w:history="1">
        <w:r w:rsidRPr="00B52F30">
          <w:rPr>
            <w:rStyle w:val="Hyperlink"/>
          </w:rPr>
          <w:t>GOD ON EVERY SCREEN SEMINAR</w:t>
        </w:r>
      </w:hyperlink>
      <w:r w:rsidRPr="002200CD">
        <w:t xml:space="preserve"> for an enriching two-day experience in the heart of Glasgow</w:t>
      </w:r>
      <w:r w:rsidR="00B36225">
        <w:t>, Scotland.</w:t>
      </w:r>
    </w:p>
    <w:p w14:paraId="5F5AADD4" w14:textId="77777777" w:rsidR="002200CD" w:rsidRDefault="002200CD" w:rsidP="002200CD">
      <w:pPr>
        <w:rPr>
          <w:b/>
          <w:bCs/>
        </w:rPr>
      </w:pPr>
    </w:p>
    <w:p w14:paraId="50222AA7" w14:textId="0980152C" w:rsidR="002200CD" w:rsidRPr="002200CD" w:rsidRDefault="002200CD" w:rsidP="002200CD">
      <w:pPr>
        <w:rPr>
          <w:b/>
          <w:bCs/>
        </w:rPr>
      </w:pPr>
      <w:r w:rsidRPr="002200CD">
        <w:rPr>
          <w:b/>
          <w:bCs/>
        </w:rPr>
        <w:t>About Matchstick Media International</w:t>
      </w:r>
    </w:p>
    <w:p w14:paraId="14F716EE" w14:textId="44A8598B" w:rsidR="002200CD" w:rsidRDefault="00000000" w:rsidP="002200CD">
      <w:pPr>
        <w:rPr>
          <w:i/>
          <w:iCs/>
        </w:rPr>
      </w:pPr>
      <w:hyperlink r:id="rId9" w:history="1">
        <w:r w:rsidR="002200CD" w:rsidRPr="00EB63FA">
          <w:rPr>
            <w:rStyle w:val="Hyperlink"/>
          </w:rPr>
          <w:t>Matchstick Media International</w:t>
        </w:r>
      </w:hyperlink>
      <w:r w:rsidR="002200CD" w:rsidRPr="002200CD">
        <w:t xml:space="preserve"> is a renowned organi</w:t>
      </w:r>
      <w:r w:rsidR="00FA7183">
        <w:t>s</w:t>
      </w:r>
      <w:r w:rsidR="00EB63FA">
        <w:t>ation</w:t>
      </w:r>
      <w:r w:rsidR="002200CD" w:rsidRPr="002200CD">
        <w:t xml:space="preserve"> committed to delivering impactful and transformative media events globally. With a focus on empowering individuals and organi</w:t>
      </w:r>
      <w:r w:rsidR="00EB63FA">
        <w:t>s</w:t>
      </w:r>
      <w:r w:rsidR="002200CD" w:rsidRPr="002200CD">
        <w:t xml:space="preserve">ations, Matchstick Media International continues to be a trailblazer in facilitating meaningful connections within the media industry. </w:t>
      </w:r>
    </w:p>
    <w:p w14:paraId="3F3B9CA8" w14:textId="77777777" w:rsidR="002200CD" w:rsidRPr="002200CD" w:rsidRDefault="002200CD" w:rsidP="002200CD">
      <w:pPr>
        <w:rPr>
          <w:vanish/>
        </w:rPr>
      </w:pPr>
      <w:r w:rsidRPr="002200CD">
        <w:rPr>
          <w:vanish/>
        </w:rPr>
        <w:t>Top of Form</w:t>
      </w:r>
    </w:p>
    <w:p w14:paraId="6CF5B74A" w14:textId="77777777" w:rsidR="002200CD" w:rsidRPr="002200CD" w:rsidRDefault="002200CD" w:rsidP="002200CD"/>
    <w:p w14:paraId="29857F0E" w14:textId="77777777" w:rsidR="002200CD" w:rsidRPr="002200CD" w:rsidRDefault="002200CD" w:rsidP="002200CD">
      <w:pPr>
        <w:rPr>
          <w:vanish/>
        </w:rPr>
      </w:pPr>
      <w:r w:rsidRPr="002200CD">
        <w:rPr>
          <w:vanish/>
        </w:rPr>
        <w:t>Bottom of Form</w:t>
      </w:r>
    </w:p>
    <w:p w14:paraId="4DDA4191" w14:textId="77777777" w:rsidR="002200CD" w:rsidRDefault="002200CD"/>
    <w:sectPr w:rsidR="00220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94EB1"/>
    <w:multiLevelType w:val="multilevel"/>
    <w:tmpl w:val="3546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B02D91"/>
    <w:multiLevelType w:val="multilevel"/>
    <w:tmpl w:val="C51E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B27A8F"/>
    <w:multiLevelType w:val="multilevel"/>
    <w:tmpl w:val="2AC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41997">
    <w:abstractNumId w:val="0"/>
  </w:num>
  <w:num w:numId="2" w16cid:durableId="421072311">
    <w:abstractNumId w:val="1"/>
  </w:num>
  <w:num w:numId="3" w16cid:durableId="49299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CD"/>
    <w:rsid w:val="002200CD"/>
    <w:rsid w:val="008F00E4"/>
    <w:rsid w:val="009B475B"/>
    <w:rsid w:val="00B36225"/>
    <w:rsid w:val="00B52F30"/>
    <w:rsid w:val="00C832BC"/>
    <w:rsid w:val="00DA5530"/>
    <w:rsid w:val="00E262EA"/>
    <w:rsid w:val="00EB63FA"/>
    <w:rsid w:val="00F11F2A"/>
    <w:rsid w:val="00FA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3EA2"/>
  <w15:chartTrackingRefBased/>
  <w15:docId w15:val="{609D8709-53D5-9C4D-BBCE-56741711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0CD"/>
    <w:rPr>
      <w:color w:val="0563C1" w:themeColor="hyperlink"/>
      <w:u w:val="single"/>
    </w:rPr>
  </w:style>
  <w:style w:type="character" w:styleId="UnresolvedMention">
    <w:name w:val="Unresolved Mention"/>
    <w:basedOn w:val="DefaultParagraphFont"/>
    <w:uiPriority w:val="99"/>
    <w:semiHidden/>
    <w:unhideWhenUsed/>
    <w:rsid w:val="002200CD"/>
    <w:rPr>
      <w:color w:val="605E5C"/>
      <w:shd w:val="clear" w:color="auto" w:fill="E1DFDD"/>
    </w:rPr>
  </w:style>
  <w:style w:type="character" w:styleId="FollowedHyperlink">
    <w:name w:val="FollowedHyperlink"/>
    <w:basedOn w:val="DefaultParagraphFont"/>
    <w:uiPriority w:val="99"/>
    <w:semiHidden/>
    <w:unhideWhenUsed/>
    <w:rsid w:val="008F00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4366">
      <w:bodyDiv w:val="1"/>
      <w:marLeft w:val="0"/>
      <w:marRight w:val="0"/>
      <w:marTop w:val="0"/>
      <w:marBottom w:val="0"/>
      <w:divBdr>
        <w:top w:val="none" w:sz="0" w:space="0" w:color="auto"/>
        <w:left w:val="none" w:sz="0" w:space="0" w:color="auto"/>
        <w:bottom w:val="none" w:sz="0" w:space="0" w:color="auto"/>
        <w:right w:val="none" w:sz="0" w:space="0" w:color="auto"/>
      </w:divBdr>
      <w:divsChild>
        <w:div w:id="1246770782">
          <w:marLeft w:val="0"/>
          <w:marRight w:val="0"/>
          <w:marTop w:val="0"/>
          <w:marBottom w:val="0"/>
          <w:divBdr>
            <w:top w:val="single" w:sz="2" w:space="0" w:color="D9D9E3"/>
            <w:left w:val="single" w:sz="2" w:space="0" w:color="D9D9E3"/>
            <w:bottom w:val="single" w:sz="2" w:space="0" w:color="D9D9E3"/>
            <w:right w:val="single" w:sz="2" w:space="0" w:color="D9D9E3"/>
          </w:divBdr>
          <w:divsChild>
            <w:div w:id="1237934776">
              <w:marLeft w:val="0"/>
              <w:marRight w:val="0"/>
              <w:marTop w:val="0"/>
              <w:marBottom w:val="0"/>
              <w:divBdr>
                <w:top w:val="single" w:sz="2" w:space="0" w:color="D9D9E3"/>
                <w:left w:val="single" w:sz="2" w:space="0" w:color="D9D9E3"/>
                <w:bottom w:val="single" w:sz="2" w:space="0" w:color="D9D9E3"/>
                <w:right w:val="single" w:sz="2" w:space="0" w:color="D9D9E3"/>
              </w:divBdr>
              <w:divsChild>
                <w:div w:id="421071631">
                  <w:marLeft w:val="0"/>
                  <w:marRight w:val="0"/>
                  <w:marTop w:val="0"/>
                  <w:marBottom w:val="0"/>
                  <w:divBdr>
                    <w:top w:val="single" w:sz="2" w:space="0" w:color="D9D9E3"/>
                    <w:left w:val="single" w:sz="2" w:space="0" w:color="D9D9E3"/>
                    <w:bottom w:val="single" w:sz="2" w:space="0" w:color="D9D9E3"/>
                    <w:right w:val="single" w:sz="2" w:space="0" w:color="D9D9E3"/>
                  </w:divBdr>
                  <w:divsChild>
                    <w:div w:id="1408653622">
                      <w:marLeft w:val="0"/>
                      <w:marRight w:val="0"/>
                      <w:marTop w:val="0"/>
                      <w:marBottom w:val="0"/>
                      <w:divBdr>
                        <w:top w:val="single" w:sz="2" w:space="0" w:color="D9D9E3"/>
                        <w:left w:val="single" w:sz="2" w:space="0" w:color="D9D9E3"/>
                        <w:bottom w:val="single" w:sz="2" w:space="0" w:color="D9D9E3"/>
                        <w:right w:val="single" w:sz="2" w:space="0" w:color="D9D9E3"/>
                      </w:divBdr>
                      <w:divsChild>
                        <w:div w:id="512039389">
                          <w:marLeft w:val="0"/>
                          <w:marRight w:val="0"/>
                          <w:marTop w:val="0"/>
                          <w:marBottom w:val="0"/>
                          <w:divBdr>
                            <w:top w:val="single" w:sz="2" w:space="0" w:color="D9D9E3"/>
                            <w:left w:val="single" w:sz="2" w:space="0" w:color="D9D9E3"/>
                            <w:bottom w:val="single" w:sz="2" w:space="0" w:color="D9D9E3"/>
                            <w:right w:val="single" w:sz="2" w:space="0" w:color="D9D9E3"/>
                          </w:divBdr>
                          <w:divsChild>
                            <w:div w:id="6024925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91535725">
                                  <w:marLeft w:val="0"/>
                                  <w:marRight w:val="0"/>
                                  <w:marTop w:val="0"/>
                                  <w:marBottom w:val="0"/>
                                  <w:divBdr>
                                    <w:top w:val="single" w:sz="2" w:space="0" w:color="D9D9E3"/>
                                    <w:left w:val="single" w:sz="2" w:space="0" w:color="D9D9E3"/>
                                    <w:bottom w:val="single" w:sz="2" w:space="0" w:color="D9D9E3"/>
                                    <w:right w:val="single" w:sz="2" w:space="0" w:color="D9D9E3"/>
                                  </w:divBdr>
                                  <w:divsChild>
                                    <w:div w:id="2084599929">
                                      <w:marLeft w:val="0"/>
                                      <w:marRight w:val="0"/>
                                      <w:marTop w:val="0"/>
                                      <w:marBottom w:val="0"/>
                                      <w:divBdr>
                                        <w:top w:val="single" w:sz="2" w:space="0" w:color="D9D9E3"/>
                                        <w:left w:val="single" w:sz="2" w:space="0" w:color="D9D9E3"/>
                                        <w:bottom w:val="single" w:sz="2" w:space="0" w:color="D9D9E3"/>
                                        <w:right w:val="single" w:sz="2" w:space="0" w:color="D9D9E3"/>
                                      </w:divBdr>
                                      <w:divsChild>
                                        <w:div w:id="473572361">
                                          <w:marLeft w:val="0"/>
                                          <w:marRight w:val="0"/>
                                          <w:marTop w:val="0"/>
                                          <w:marBottom w:val="0"/>
                                          <w:divBdr>
                                            <w:top w:val="single" w:sz="2" w:space="0" w:color="D9D9E3"/>
                                            <w:left w:val="single" w:sz="2" w:space="0" w:color="D9D9E3"/>
                                            <w:bottom w:val="single" w:sz="2" w:space="0" w:color="D9D9E3"/>
                                            <w:right w:val="single" w:sz="2" w:space="0" w:color="D9D9E3"/>
                                          </w:divBdr>
                                          <w:divsChild>
                                            <w:div w:id="1015576728">
                                              <w:marLeft w:val="0"/>
                                              <w:marRight w:val="0"/>
                                              <w:marTop w:val="0"/>
                                              <w:marBottom w:val="0"/>
                                              <w:divBdr>
                                                <w:top w:val="single" w:sz="2" w:space="0" w:color="D9D9E3"/>
                                                <w:left w:val="single" w:sz="2" w:space="0" w:color="D9D9E3"/>
                                                <w:bottom w:val="single" w:sz="2" w:space="0" w:color="D9D9E3"/>
                                                <w:right w:val="single" w:sz="2" w:space="0" w:color="D9D9E3"/>
                                              </w:divBdr>
                                              <w:divsChild>
                                                <w:div w:id="371928435">
                                                  <w:marLeft w:val="0"/>
                                                  <w:marRight w:val="0"/>
                                                  <w:marTop w:val="0"/>
                                                  <w:marBottom w:val="0"/>
                                                  <w:divBdr>
                                                    <w:top w:val="single" w:sz="2" w:space="0" w:color="D9D9E3"/>
                                                    <w:left w:val="single" w:sz="2" w:space="0" w:color="D9D9E3"/>
                                                    <w:bottom w:val="single" w:sz="2" w:space="0" w:color="D9D9E3"/>
                                                    <w:right w:val="single" w:sz="2" w:space="0" w:color="D9D9E3"/>
                                                  </w:divBdr>
                                                  <w:divsChild>
                                                    <w:div w:id="557788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0481279">
          <w:marLeft w:val="0"/>
          <w:marRight w:val="0"/>
          <w:marTop w:val="0"/>
          <w:marBottom w:val="0"/>
          <w:divBdr>
            <w:top w:val="none" w:sz="0" w:space="0" w:color="auto"/>
            <w:left w:val="none" w:sz="0" w:space="0" w:color="auto"/>
            <w:bottom w:val="none" w:sz="0" w:space="0" w:color="auto"/>
            <w:right w:val="none" w:sz="0" w:space="0" w:color="auto"/>
          </w:divBdr>
          <w:divsChild>
            <w:div w:id="619383593">
              <w:marLeft w:val="0"/>
              <w:marRight w:val="0"/>
              <w:marTop w:val="0"/>
              <w:marBottom w:val="0"/>
              <w:divBdr>
                <w:top w:val="single" w:sz="2" w:space="0" w:color="D9D9E3"/>
                <w:left w:val="single" w:sz="2" w:space="0" w:color="D9D9E3"/>
                <w:bottom w:val="single" w:sz="2" w:space="0" w:color="D9D9E3"/>
                <w:right w:val="single" w:sz="2" w:space="0" w:color="D9D9E3"/>
              </w:divBdr>
              <w:divsChild>
                <w:div w:id="1094399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69917061">
      <w:bodyDiv w:val="1"/>
      <w:marLeft w:val="0"/>
      <w:marRight w:val="0"/>
      <w:marTop w:val="0"/>
      <w:marBottom w:val="0"/>
      <w:divBdr>
        <w:top w:val="none" w:sz="0" w:space="0" w:color="auto"/>
        <w:left w:val="none" w:sz="0" w:space="0" w:color="auto"/>
        <w:bottom w:val="none" w:sz="0" w:space="0" w:color="auto"/>
        <w:right w:val="none" w:sz="0" w:space="0" w:color="auto"/>
      </w:divBdr>
      <w:divsChild>
        <w:div w:id="470757">
          <w:marLeft w:val="0"/>
          <w:marRight w:val="0"/>
          <w:marTop w:val="0"/>
          <w:marBottom w:val="0"/>
          <w:divBdr>
            <w:top w:val="none" w:sz="0" w:space="0" w:color="auto"/>
            <w:left w:val="none" w:sz="0" w:space="0" w:color="auto"/>
            <w:bottom w:val="none" w:sz="0" w:space="0" w:color="auto"/>
            <w:right w:val="none" w:sz="0" w:space="0" w:color="auto"/>
          </w:divBdr>
        </w:div>
        <w:div w:id="313264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doneveryscreen.org/" TargetMode="External"/><Relationship Id="rId3" Type="http://schemas.openxmlformats.org/officeDocument/2006/relationships/settings" Target="settings.xml"/><Relationship Id="rId7" Type="http://schemas.openxmlformats.org/officeDocument/2006/relationships/hyperlink" Target="http://godoneveryscre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doneveryscreen.org/" TargetMode="External"/><Relationship Id="rId11" Type="http://schemas.openxmlformats.org/officeDocument/2006/relationships/theme" Target="theme/theme1.xml"/><Relationship Id="rId5" Type="http://schemas.openxmlformats.org/officeDocument/2006/relationships/hyperlink" Target="https://www.matchstickmedia.org/te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tchstickmedia.org/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3005</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Suttie</dc:creator>
  <cp:keywords/>
  <dc:description/>
  <cp:lastModifiedBy>Colin Wilson</cp:lastModifiedBy>
  <cp:revision>2</cp:revision>
  <dcterms:created xsi:type="dcterms:W3CDTF">2024-02-15T08:53:00Z</dcterms:created>
  <dcterms:modified xsi:type="dcterms:W3CDTF">2024-02-15T08:53:00Z</dcterms:modified>
</cp:coreProperties>
</file>